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88" w:rsidRDefault="001923EC" w:rsidP="00ED5088">
      <w:pPr>
        <w:spacing w:after="120"/>
        <w:jc w:val="center"/>
        <w:rPr>
          <w:b/>
        </w:rPr>
      </w:pPr>
      <w:r>
        <w:rPr>
          <w:b/>
        </w:rPr>
        <w:t>202</w:t>
      </w:r>
      <w:r w:rsidR="004F2C0D">
        <w:rPr>
          <w:b/>
        </w:rPr>
        <w:t>5</w:t>
      </w:r>
      <w:r>
        <w:rPr>
          <w:b/>
        </w:rPr>
        <w:t>-202</w:t>
      </w:r>
      <w:r w:rsidR="004F2C0D">
        <w:rPr>
          <w:b/>
        </w:rPr>
        <w:t>6</w:t>
      </w:r>
      <w:bookmarkStart w:id="0" w:name="_GoBack"/>
      <w:bookmarkEnd w:id="0"/>
      <w:r w:rsidR="00AB6F90">
        <w:rPr>
          <w:b/>
        </w:rPr>
        <w:t xml:space="preserve"> EĞİTİM – </w:t>
      </w:r>
      <w:r w:rsidR="00AB6F90" w:rsidRPr="00FE5F95">
        <w:rPr>
          <w:b/>
        </w:rPr>
        <w:t>ÖĞRETİM YILI</w:t>
      </w:r>
      <w:r w:rsidR="00AB6F90">
        <w:rPr>
          <w:b/>
        </w:rPr>
        <w:t>NDA</w:t>
      </w:r>
      <w:r w:rsidR="00AB6F90" w:rsidRPr="00FE5F95">
        <w:rPr>
          <w:b/>
        </w:rPr>
        <w:t xml:space="preserve"> ORTAOKUL 5. SINIFTA OKUYACAK ÖĞRENCİLER İÇİN </w:t>
      </w:r>
      <w:r w:rsidR="00AB6F90" w:rsidRPr="00A14CBC">
        <w:rPr>
          <w:b/>
        </w:rPr>
        <w:t xml:space="preserve">SEÇMELİ DERS </w:t>
      </w:r>
      <w:r w:rsidR="00CE1469">
        <w:rPr>
          <w:b/>
        </w:rPr>
        <w:t>DİLEKÇESİ</w:t>
      </w:r>
    </w:p>
    <w:p w:rsidR="00AB6F90" w:rsidRPr="00ED5088" w:rsidRDefault="004F2C0D" w:rsidP="00ED5088">
      <w:pPr>
        <w:spacing w:after="120"/>
        <w:jc w:val="center"/>
        <w:rPr>
          <w:b/>
        </w:rPr>
      </w:pPr>
      <w:proofErr w:type="gramStart"/>
      <w:r>
        <w:rPr>
          <w:sz w:val="28"/>
          <w:szCs w:val="28"/>
        </w:rPr>
        <w:t>FEVZİPAŞA</w:t>
      </w:r>
      <w:r w:rsidR="005562A9">
        <w:rPr>
          <w:sz w:val="28"/>
          <w:szCs w:val="28"/>
        </w:rPr>
        <w:t xml:space="preserve"> </w:t>
      </w:r>
      <w:r w:rsidR="008F2261">
        <w:rPr>
          <w:sz w:val="28"/>
          <w:szCs w:val="28"/>
        </w:rPr>
        <w:t xml:space="preserve"> </w:t>
      </w:r>
      <w:r w:rsidR="00AB6F90" w:rsidRPr="00CE1469">
        <w:rPr>
          <w:sz w:val="28"/>
          <w:szCs w:val="28"/>
        </w:rPr>
        <w:t>İLKOKULU</w:t>
      </w:r>
      <w:proofErr w:type="gramEnd"/>
      <w:r w:rsidR="00AB6F90" w:rsidRPr="00CE1469">
        <w:rPr>
          <w:sz w:val="28"/>
          <w:szCs w:val="28"/>
        </w:rPr>
        <w:t xml:space="preserve"> MÜDÜRLÜĞÜNE </w:t>
      </w:r>
    </w:p>
    <w:p w:rsidR="00AB6F90" w:rsidRPr="00CE1469" w:rsidRDefault="00AB6F90" w:rsidP="00AB6F90">
      <w:pPr>
        <w:ind w:firstLine="708"/>
        <w:jc w:val="both"/>
        <w:rPr>
          <w:sz w:val="26"/>
          <w:szCs w:val="26"/>
        </w:rPr>
      </w:pPr>
      <w:r w:rsidRPr="00CE1469">
        <w:rPr>
          <w:sz w:val="26"/>
          <w:szCs w:val="26"/>
        </w:rPr>
        <w:t xml:space="preserve">Velisi bulunduğum okulunuz </w:t>
      </w:r>
      <w:proofErr w:type="gramStart"/>
      <w:r w:rsidRPr="00CE1469">
        <w:rPr>
          <w:sz w:val="26"/>
          <w:szCs w:val="26"/>
        </w:rPr>
        <w:t>.….</w:t>
      </w:r>
      <w:proofErr w:type="gramEnd"/>
      <w:r w:rsidRPr="00CE1469">
        <w:rPr>
          <w:sz w:val="26"/>
          <w:szCs w:val="26"/>
        </w:rPr>
        <w:t xml:space="preserve">/….. Sınıfı </w:t>
      </w:r>
      <w:proofErr w:type="gramStart"/>
      <w:r w:rsidR="00CE1469" w:rsidRPr="00CE1469">
        <w:rPr>
          <w:sz w:val="26"/>
          <w:szCs w:val="26"/>
        </w:rPr>
        <w:t>……...</w:t>
      </w:r>
      <w:proofErr w:type="gramEnd"/>
      <w:r w:rsidR="00CE1469" w:rsidRPr="00CE1469">
        <w:rPr>
          <w:sz w:val="26"/>
          <w:szCs w:val="26"/>
        </w:rPr>
        <w:t xml:space="preserve">Numaralı   </w:t>
      </w:r>
      <w:r w:rsidRPr="00CE1469">
        <w:rPr>
          <w:sz w:val="26"/>
          <w:szCs w:val="26"/>
        </w:rPr>
        <w:t xml:space="preserve">……………………………………………………T.C. Kimlik </w:t>
      </w:r>
      <w:proofErr w:type="spellStart"/>
      <w:r w:rsidRPr="00CE1469">
        <w:rPr>
          <w:sz w:val="26"/>
          <w:szCs w:val="26"/>
        </w:rPr>
        <w:t>No’lu</w:t>
      </w:r>
      <w:proofErr w:type="spellEnd"/>
      <w:r w:rsidRPr="00CE1469">
        <w:rPr>
          <w:sz w:val="26"/>
          <w:szCs w:val="26"/>
        </w:rPr>
        <w:t xml:space="preserve"> …………………………………</w:t>
      </w:r>
      <w:r w:rsidR="00250849">
        <w:rPr>
          <w:sz w:val="26"/>
          <w:szCs w:val="26"/>
        </w:rPr>
        <w:t>……………</w:t>
      </w:r>
      <w:r w:rsidR="001923EC">
        <w:rPr>
          <w:sz w:val="26"/>
          <w:szCs w:val="26"/>
        </w:rPr>
        <w:t xml:space="preserve">………. </w:t>
      </w:r>
      <w:proofErr w:type="gramStart"/>
      <w:r w:rsidR="001923EC">
        <w:rPr>
          <w:sz w:val="26"/>
          <w:szCs w:val="26"/>
        </w:rPr>
        <w:t>isimli</w:t>
      </w:r>
      <w:proofErr w:type="gramEnd"/>
      <w:r w:rsidR="001923EC">
        <w:rPr>
          <w:sz w:val="26"/>
          <w:szCs w:val="26"/>
        </w:rPr>
        <w:t xml:space="preserve"> öğrencinin 2022-2023</w:t>
      </w:r>
      <w:r w:rsidRPr="00CE1469">
        <w:rPr>
          <w:sz w:val="26"/>
          <w:szCs w:val="26"/>
        </w:rPr>
        <w:t xml:space="preserve"> eğitim öğretim yılında aşağıda belirtilen toplamda 6 saatlik seçmeli dersleri almasını istiyorum.</w:t>
      </w:r>
      <w:r w:rsidR="001923EC">
        <w:rPr>
          <w:sz w:val="26"/>
          <w:szCs w:val="26"/>
        </w:rPr>
        <w:t xml:space="preserve"> </w:t>
      </w:r>
      <w:r w:rsidRPr="00CE1469">
        <w:rPr>
          <w:sz w:val="26"/>
          <w:szCs w:val="26"/>
        </w:rPr>
        <w:t>Gereğini bilgilerinize arz ederim.</w:t>
      </w:r>
      <w:r w:rsidR="00BC0788">
        <w:rPr>
          <w:sz w:val="26"/>
          <w:szCs w:val="26"/>
        </w:rPr>
        <w:t xml:space="preserve">     </w:t>
      </w:r>
    </w:p>
    <w:p w:rsidR="00AB6F90" w:rsidRPr="00CE1469" w:rsidRDefault="00AB6F90" w:rsidP="00AB6F90">
      <w:pPr>
        <w:pStyle w:val="AralkYok"/>
        <w:rPr>
          <w:sz w:val="28"/>
          <w:szCs w:val="28"/>
        </w:rPr>
      </w:pPr>
      <w:r w:rsidRPr="00CE1469">
        <w:rPr>
          <w:sz w:val="28"/>
          <w:szCs w:val="28"/>
        </w:rPr>
        <w:t xml:space="preserve"> Öğrenci:                                                                    Veli:</w:t>
      </w:r>
    </w:p>
    <w:p w:rsidR="00AB6F90" w:rsidRPr="00CE1469" w:rsidRDefault="00AB6F90" w:rsidP="00AB6F90">
      <w:pPr>
        <w:pStyle w:val="AralkYok"/>
        <w:rPr>
          <w:sz w:val="28"/>
          <w:szCs w:val="28"/>
        </w:rPr>
      </w:pPr>
      <w:r w:rsidRPr="00CE1469">
        <w:rPr>
          <w:sz w:val="28"/>
          <w:szCs w:val="28"/>
        </w:rPr>
        <w:t xml:space="preserve"> Adı Soyadı:                               </w:t>
      </w:r>
      <w:r w:rsidR="00CE1469">
        <w:rPr>
          <w:sz w:val="28"/>
          <w:szCs w:val="28"/>
        </w:rPr>
        <w:t xml:space="preserve">                               </w:t>
      </w:r>
      <w:r w:rsidRPr="00CE1469">
        <w:rPr>
          <w:sz w:val="28"/>
          <w:szCs w:val="28"/>
        </w:rPr>
        <w:t>Adı Soyadı:</w:t>
      </w:r>
    </w:p>
    <w:p w:rsidR="00AB6F90" w:rsidRPr="00CE1469" w:rsidRDefault="001923EC" w:rsidP="00AB6F90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B6F90" w:rsidRPr="00CE1469">
        <w:rPr>
          <w:sz w:val="28"/>
          <w:szCs w:val="28"/>
        </w:rPr>
        <w:t xml:space="preserve">                                                          Tarih ve İmza:</w:t>
      </w:r>
    </w:p>
    <w:p w:rsidR="00AB6F90" w:rsidRPr="00CE1469" w:rsidRDefault="00AB6F90" w:rsidP="00AB6F90">
      <w:pPr>
        <w:spacing w:after="120"/>
        <w:jc w:val="center"/>
        <w:rPr>
          <w:b/>
          <w:sz w:val="26"/>
          <w:szCs w:val="26"/>
        </w:rPr>
      </w:pPr>
      <w:r w:rsidRPr="00CE1469">
        <w:rPr>
          <w:b/>
          <w:sz w:val="26"/>
          <w:szCs w:val="26"/>
        </w:rPr>
        <w:t>ORTAOKULLAR İÇİN HAFTALIK SEÇMELİ DERS SEÇİM TABLOSU</w:t>
      </w: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231"/>
        <w:gridCol w:w="1984"/>
        <w:gridCol w:w="2065"/>
      </w:tblGrid>
      <w:tr w:rsidR="001923EC" w:rsidRPr="001923EC" w:rsidTr="008F2261">
        <w:trPr>
          <w:trHeight w:val="3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b/>
                <w:bCs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Haftalık Ders Saati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b/>
                <w:bCs/>
                <w:color w:val="000000"/>
                <w:sz w:val="24"/>
                <w:szCs w:val="24"/>
              </w:rPr>
              <w:t>Seçilecek Ders ( X )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Bilim Uygulamaları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923EC">
              <w:rPr>
                <w:rFonts w:cs="Calibri"/>
                <w:color w:val="FF0000"/>
                <w:sz w:val="24"/>
                <w:szCs w:val="24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Drama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923EC">
              <w:rPr>
                <w:rFonts w:cs="Calibri"/>
                <w:color w:val="FF0000"/>
                <w:sz w:val="24"/>
                <w:szCs w:val="24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(Diğer)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923EC">
              <w:rPr>
                <w:rFonts w:cs="Calibri"/>
                <w:color w:val="FF0000"/>
                <w:sz w:val="24"/>
                <w:szCs w:val="24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(Diğer)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923EC">
              <w:rPr>
                <w:rFonts w:cs="Calibri"/>
                <w:color w:val="FF0000"/>
                <w:sz w:val="24"/>
                <w:szCs w:val="24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(Ebru)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(Ebru)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(Grafik Tasarım)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(Grafik Tasarım)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(Minyatür)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(Minyatür)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(Resim)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(Resim)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(Seramik)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(Seramik)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(Tezhip)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(Tezhip)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Halk Kültürü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Kur'an-ı Kerim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Matematik Uygulamaları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(Bağlama - Saz)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(Bağlama - Saz)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(Diğer)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(Diğer)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(Genel Müzik Eğitimi)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(Genel Müzik Eğitimi)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(Gitar)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(Gitar)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(Keman)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(Keman)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(Piyano)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(Piyano)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Sıra No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b/>
                <w:bCs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Haftalık Ders Saati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b/>
                <w:bCs/>
                <w:color w:val="000000"/>
                <w:sz w:val="24"/>
                <w:szCs w:val="24"/>
              </w:rPr>
              <w:t>Seçilecek Ders ( X )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(Türk Halk Müziği Koro)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(Türk Halk Müziği Koro)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(Ut)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(Ut)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Okuma Becerileri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Peygamberimizin Hayatı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Satranç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(Atletizm)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(Atletizm)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(Basketbol)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(Basketbol)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(Bisiklet)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(Bisiklet)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(Diğer)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(Diğer)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(Okçuluk)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(Okçuluk)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(Tenis)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(Tenis)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(Yüzme)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(Yüzme)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Şehrimiz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Temel Dinî Bilgiler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Yabancı Dil(Almanca)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Yabancı Dil(Arapça)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Yabancı Dil(Çince)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Yabancı Dil(Diğer)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Yabancı Dil(Fransızca)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Yabancı Dil(İngilizce)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Yabancı Dil(İngilizce)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Yabancı Dil(Rusça)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Yaşayan Diller ve Lehçeler(</w:t>
            </w:r>
            <w:proofErr w:type="spellStart"/>
            <w:r w:rsidRPr="001923EC">
              <w:rPr>
                <w:rFonts w:cs="Calibri"/>
                <w:color w:val="000000"/>
              </w:rPr>
              <w:t>Abazaca</w:t>
            </w:r>
            <w:proofErr w:type="spellEnd"/>
            <w:r w:rsidRPr="001923EC">
              <w:rPr>
                <w:rFonts w:cs="Calibri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Yaşayan Diller ve Lehçeler(Arnavutça)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Yaşayan Diller ve Lehçeler(Boşnakça)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Yaşayan Diller ve Lehçeler(Gürcüce)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 xml:space="preserve">Yaşayan Diller ve Lehçeler(Kiril Alfabesi esaslı </w:t>
            </w:r>
            <w:proofErr w:type="spellStart"/>
            <w:r w:rsidRPr="001923EC">
              <w:rPr>
                <w:rFonts w:cs="Calibri"/>
                <w:color w:val="000000"/>
              </w:rPr>
              <w:t>Adığece</w:t>
            </w:r>
            <w:proofErr w:type="spellEnd"/>
            <w:r w:rsidRPr="001923EC">
              <w:rPr>
                <w:rFonts w:cs="Calibri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Yaşayan Diller ve Lehçeler(</w:t>
            </w:r>
            <w:proofErr w:type="spellStart"/>
            <w:r w:rsidRPr="001923EC">
              <w:rPr>
                <w:rFonts w:cs="Calibri"/>
                <w:color w:val="000000"/>
              </w:rPr>
              <w:t>Kurmancca</w:t>
            </w:r>
            <w:proofErr w:type="spellEnd"/>
            <w:r w:rsidRPr="001923EC">
              <w:rPr>
                <w:rFonts w:cs="Calibri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 xml:space="preserve">Yaşayan Diller ve Lehçeler(Latin Alfabesi esaslı </w:t>
            </w:r>
            <w:proofErr w:type="spellStart"/>
            <w:r w:rsidRPr="001923EC">
              <w:rPr>
                <w:rFonts w:cs="Calibri"/>
                <w:color w:val="000000"/>
              </w:rPr>
              <w:t>Adığece</w:t>
            </w:r>
            <w:proofErr w:type="spellEnd"/>
            <w:r w:rsidRPr="001923EC">
              <w:rPr>
                <w:rFonts w:cs="Calibri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Yaşayan Diller ve Lehçeler(Lazca)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Yaşayan Diller ve Lehçeler(</w:t>
            </w:r>
            <w:proofErr w:type="spellStart"/>
            <w:r w:rsidRPr="001923EC">
              <w:rPr>
                <w:rFonts w:cs="Calibri"/>
                <w:color w:val="000000"/>
              </w:rPr>
              <w:t>Zazaca</w:t>
            </w:r>
            <w:proofErr w:type="spellEnd"/>
            <w:r w:rsidRPr="001923EC">
              <w:rPr>
                <w:rFonts w:cs="Calibri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Yazarlık ve Yazma Becerileri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Zekâ Oyunları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</w:tbl>
    <w:p w:rsidR="008F2261" w:rsidRDefault="008F2261" w:rsidP="005A4F05">
      <w:pPr>
        <w:tabs>
          <w:tab w:val="left" w:pos="4393"/>
        </w:tabs>
      </w:pPr>
      <w:r>
        <w:t xml:space="preserve"> </w:t>
      </w:r>
    </w:p>
    <w:p w:rsidR="00CE1469" w:rsidRPr="008C7759" w:rsidRDefault="008F2261" w:rsidP="008C7759">
      <w:pPr>
        <w:rPr>
          <w:rFonts w:ascii="Comic Sans MS" w:hAnsi="Comic Sans MS"/>
          <w:color w:val="0070C0"/>
          <w:sz w:val="20"/>
          <w:szCs w:val="20"/>
          <w:u w:val="single"/>
        </w:rPr>
      </w:pPr>
      <w:r w:rsidRPr="008F2261">
        <w:rPr>
          <w:b/>
          <w:sz w:val="24"/>
        </w:rPr>
        <w:t>AYNI DERSTEN YA 2 SAAT YA DA 4 SAAT OLANINI SEÇEBİLİRSİNİZ.</w:t>
      </w:r>
      <w:r w:rsidR="005A4F05" w:rsidRPr="008F2261">
        <w:rPr>
          <w:b/>
        </w:rPr>
        <w:tab/>
      </w:r>
      <w:r w:rsidR="005562A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10225405</wp:posOffset>
                </wp:positionV>
                <wp:extent cx="2353310" cy="262255"/>
                <wp:effectExtent l="0" t="0" r="8890" b="4445"/>
                <wp:wrapNone/>
                <wp:docPr id="125" name="Metin Kutusu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331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59" w:rsidRDefault="008C7759" w:rsidP="008C7759">
                            <w:pPr>
                              <w:tabs>
                                <w:tab w:val="left" w:pos="501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G. BARUTÇU</w:t>
                            </w:r>
                          </w:p>
                          <w:p w:rsidR="008C7759" w:rsidRDefault="008C7759" w:rsidP="008C7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25" o:spid="_x0000_s1026" type="#_x0000_t202" style="position:absolute;margin-left:199.7pt;margin-top:805.15pt;width:185.3pt;height:2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" fillcolor="white [3201]" stroked="f" strokeweight=".5pt">
                <v:path arrowok="t"/>
                <v:textbox>
                  <w:txbxContent>
                    <w:p w:rsidR="008C7759" w:rsidRDefault="008C7759" w:rsidP="008C7759">
                      <w:pPr>
                        <w:tabs>
                          <w:tab w:val="left" w:pos="501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G. BARUTÇU</w:t>
                      </w:r>
                    </w:p>
                    <w:p w:rsidR="008C7759" w:rsidRDefault="008C7759" w:rsidP="008C7759"/>
                  </w:txbxContent>
                </v:textbox>
              </v:shape>
            </w:pict>
          </mc:Fallback>
        </mc:AlternateContent>
      </w:r>
      <w:r w:rsidR="005562A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10225405</wp:posOffset>
                </wp:positionV>
                <wp:extent cx="2353310" cy="262255"/>
                <wp:effectExtent l="0" t="0" r="8890" b="4445"/>
                <wp:wrapNone/>
                <wp:docPr id="126" name="Metin Kutusu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331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59" w:rsidRDefault="008C7759" w:rsidP="008C7759">
                            <w:pPr>
                              <w:tabs>
                                <w:tab w:val="left" w:pos="501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G. BARUTÇU</w:t>
                            </w:r>
                          </w:p>
                          <w:p w:rsidR="008C7759" w:rsidRDefault="008C7759" w:rsidP="008C7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9" o:spid="_x0000_s1027" type="#_x0000_t202" style="position:absolute;margin-left:199.7pt;margin-top:805.15pt;width:185.3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" fillcolor="white [3201]" stroked="f" strokeweight=".5pt">
                <v:path arrowok="t"/>
                <v:textbox>
                  <w:txbxContent>
                    <w:p w:rsidR="008C7759" w:rsidRDefault="008C7759" w:rsidP="008C7759">
                      <w:pPr>
                        <w:tabs>
                          <w:tab w:val="left" w:pos="501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G. BARUTÇU</w:t>
                      </w:r>
                    </w:p>
                    <w:p w:rsidR="008C7759" w:rsidRDefault="008C7759" w:rsidP="008C7759"/>
                  </w:txbxContent>
                </v:textbox>
              </v:shape>
            </w:pict>
          </mc:Fallback>
        </mc:AlternateContent>
      </w:r>
      <w:r w:rsidR="005562A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10225405</wp:posOffset>
                </wp:positionV>
                <wp:extent cx="2353310" cy="262255"/>
                <wp:effectExtent l="0" t="0" r="8890" b="4445"/>
                <wp:wrapNone/>
                <wp:docPr id="127" name="Metin Kutusu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331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59" w:rsidRDefault="008C7759" w:rsidP="008C7759">
                            <w:pPr>
                              <w:tabs>
                                <w:tab w:val="left" w:pos="501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G. BARUTÇU</w:t>
                            </w:r>
                          </w:p>
                          <w:p w:rsidR="008C7759" w:rsidRDefault="008C7759" w:rsidP="008C7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7" o:spid="_x0000_s1028" type="#_x0000_t202" style="position:absolute;margin-left:199.7pt;margin-top:805.15pt;width:185.3pt;height:2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" fillcolor="white [3201]" stroked="f" strokeweight=".5pt">
                <v:path arrowok="t"/>
                <v:textbox>
                  <w:txbxContent>
                    <w:p w:rsidR="008C7759" w:rsidRDefault="008C7759" w:rsidP="008C7759">
                      <w:pPr>
                        <w:tabs>
                          <w:tab w:val="left" w:pos="501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G. BARUTÇU</w:t>
                      </w:r>
                    </w:p>
                    <w:p w:rsidR="008C7759" w:rsidRDefault="008C7759" w:rsidP="008C7759"/>
                  </w:txbxContent>
                </v:textbox>
              </v:shape>
            </w:pict>
          </mc:Fallback>
        </mc:AlternateContent>
      </w:r>
    </w:p>
    <w:sectPr w:rsidR="00CE1469" w:rsidRPr="008C7759" w:rsidSect="001923EC">
      <w:headerReference w:type="even" r:id="rId8"/>
      <w:headerReference w:type="default" r:id="rId9"/>
      <w:head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3A" w:rsidRDefault="000B343A" w:rsidP="00A6027F">
      <w:pPr>
        <w:spacing w:after="0" w:line="240" w:lineRule="auto"/>
      </w:pPr>
      <w:r>
        <w:separator/>
      </w:r>
    </w:p>
  </w:endnote>
  <w:endnote w:type="continuationSeparator" w:id="0">
    <w:p w:rsidR="000B343A" w:rsidRDefault="000B343A" w:rsidP="00A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3A" w:rsidRDefault="000B343A" w:rsidP="00A6027F">
      <w:pPr>
        <w:spacing w:after="0" w:line="240" w:lineRule="auto"/>
      </w:pPr>
      <w:r>
        <w:separator/>
      </w:r>
    </w:p>
  </w:footnote>
  <w:footnote w:type="continuationSeparator" w:id="0">
    <w:p w:rsidR="000B343A" w:rsidRDefault="000B343A" w:rsidP="00A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384" w:rsidRDefault="004F2C0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384" w:rsidRDefault="004F2C0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384" w:rsidRDefault="004F2C0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2091"/>
    <w:multiLevelType w:val="hybridMultilevel"/>
    <w:tmpl w:val="315C1D3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90"/>
    <w:rsid w:val="000B343A"/>
    <w:rsid w:val="001923EC"/>
    <w:rsid w:val="001C1BCD"/>
    <w:rsid w:val="001F556A"/>
    <w:rsid w:val="00250849"/>
    <w:rsid w:val="0028098D"/>
    <w:rsid w:val="00470C24"/>
    <w:rsid w:val="004F2C0D"/>
    <w:rsid w:val="00516F90"/>
    <w:rsid w:val="00525C55"/>
    <w:rsid w:val="005562A9"/>
    <w:rsid w:val="005A4F05"/>
    <w:rsid w:val="005A6B2B"/>
    <w:rsid w:val="006A35FC"/>
    <w:rsid w:val="00816533"/>
    <w:rsid w:val="008C7759"/>
    <w:rsid w:val="008F2261"/>
    <w:rsid w:val="00990439"/>
    <w:rsid w:val="00A6027F"/>
    <w:rsid w:val="00AB6F90"/>
    <w:rsid w:val="00BC0788"/>
    <w:rsid w:val="00C119F1"/>
    <w:rsid w:val="00C65AC5"/>
    <w:rsid w:val="00C669E2"/>
    <w:rsid w:val="00CA66FE"/>
    <w:rsid w:val="00CE1469"/>
    <w:rsid w:val="00E94CE2"/>
    <w:rsid w:val="00ED5088"/>
    <w:rsid w:val="00F4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90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6F9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B6F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B6F90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AB6F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B6F90"/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unhideWhenUsed/>
    <w:rsid w:val="005A4F0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84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849"/>
    <w:rPr>
      <w:rFonts w:ascii="Arial" w:eastAsia="Times New Roman" w:hAnsi="Arial" w:cs="Arial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F2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90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6F9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B6F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B6F90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AB6F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B6F90"/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unhideWhenUsed/>
    <w:rsid w:val="005A4F0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84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849"/>
    <w:rPr>
      <w:rFonts w:ascii="Arial" w:eastAsia="Times New Roman" w:hAnsi="Arial" w:cs="Arial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F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İDARE BİL</dc:creator>
  <cp:lastModifiedBy>Meb</cp:lastModifiedBy>
  <cp:revision>6</cp:revision>
  <cp:lastPrinted>2023-02-23T11:02:00Z</cp:lastPrinted>
  <dcterms:created xsi:type="dcterms:W3CDTF">2023-01-17T06:25:00Z</dcterms:created>
  <dcterms:modified xsi:type="dcterms:W3CDTF">2025-02-10T07:54:00Z</dcterms:modified>
</cp:coreProperties>
</file>